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b/>
          <w:bCs/>
          <w:sz w:val="24"/>
          <w:szCs w:val="24"/>
        </w:rPr>
        <w:t>OŚWIADCZENIE O STANIE ZDROWIA DZIECKA</w:t>
      </w:r>
    </w:p>
    <w:p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81" w:lineRule="exact"/>
        <w:rPr>
          <w:rFonts w:asciiTheme="minorHAnsi" w:hAnsiTheme="minorHAnsi" w:cstheme="minorHAnsi"/>
          <w:sz w:val="20"/>
          <w:szCs w:val="20"/>
        </w:rPr>
      </w:pPr>
    </w:p>
    <w:p>
      <w:pPr>
        <w:ind w:left="3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sz w:val="24"/>
          <w:szCs w:val="24"/>
        </w:rPr>
        <w:t>…………………………………………</w:t>
      </w:r>
    </w:p>
    <w:p>
      <w:pPr>
        <w:ind w:left="3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sz w:val="24"/>
          <w:szCs w:val="24"/>
        </w:rPr>
        <w:t>Imię i nazwisko uczestnika</w:t>
      </w:r>
    </w:p>
    <w:p>
      <w:pPr>
        <w:spacing w:line="292" w:lineRule="exact"/>
        <w:rPr>
          <w:rFonts w:asciiTheme="minorHAnsi" w:hAnsiTheme="minorHAnsi" w:cstheme="minorHAnsi"/>
          <w:sz w:val="20"/>
          <w:szCs w:val="20"/>
        </w:rPr>
      </w:pPr>
    </w:p>
    <w:p>
      <w:pPr>
        <w:ind w:left="3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sz w:val="24"/>
          <w:szCs w:val="24"/>
        </w:rPr>
        <w:t>…………………………………………</w:t>
      </w:r>
    </w:p>
    <w:p>
      <w:pPr>
        <w:ind w:left="3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sz w:val="24"/>
          <w:szCs w:val="24"/>
        </w:rPr>
        <w:t>Termin turnusu</w:t>
      </w:r>
    </w:p>
    <w:p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79" w:lineRule="exact"/>
        <w:rPr>
          <w:rFonts w:asciiTheme="minorHAnsi" w:hAnsiTheme="minorHAnsi" w:cstheme="minorHAnsi"/>
          <w:sz w:val="20"/>
          <w:szCs w:val="20"/>
        </w:rPr>
      </w:pPr>
    </w:p>
    <w:p>
      <w:pPr>
        <w:pStyle w:val="4"/>
        <w:numPr>
          <w:ilvl w:val="0"/>
          <w:numId w:val="1"/>
        </w:numPr>
        <w:spacing w:after="120"/>
        <w:ind w:left="714" w:hanging="357"/>
        <w:contextualSpacing w:val="0"/>
        <w:rPr>
          <w:rFonts w:eastAsia="Calibri Light" w:asciiTheme="minorHAnsi" w:hAnsiTheme="minorHAnsi" w:cstheme="minorHAnsi"/>
          <w:sz w:val="23"/>
          <w:szCs w:val="23"/>
        </w:rPr>
      </w:pPr>
      <w:r>
        <w:rPr>
          <w:rFonts w:eastAsia="Calibri Light" w:asciiTheme="minorHAnsi" w:hAnsiTheme="minorHAnsi" w:cstheme="minorHAnsi"/>
          <w:bCs/>
          <w:sz w:val="24"/>
          <w:szCs w:val="24"/>
        </w:rPr>
        <w:t>Oświadczam</w:t>
      </w:r>
      <w:r>
        <w:rPr>
          <w:rFonts w:eastAsia="Calibri Light" w:asciiTheme="minorHAnsi" w:hAnsiTheme="minorHAnsi" w:cstheme="minorHAnsi"/>
          <w:sz w:val="24"/>
          <w:szCs w:val="24"/>
        </w:rPr>
        <w:t xml:space="preserve">, że w dniu wyjazdu do </w:t>
      </w:r>
      <w:r>
        <w:rPr>
          <w:rFonts w:hint="default" w:eastAsia="Calibri Light" w:asciiTheme="minorHAnsi" w:hAnsiTheme="minorHAnsi" w:cstheme="minorHAnsi"/>
          <w:sz w:val="24"/>
          <w:szCs w:val="24"/>
          <w:lang w:val="pl-PL"/>
        </w:rPr>
        <w:t xml:space="preserve"> Agroturytyki</w:t>
      </w:r>
      <w:bookmarkStart w:id="0" w:name="_GoBack"/>
      <w:bookmarkEnd w:id="0"/>
      <w:r>
        <w:rPr>
          <w:rFonts w:hint="default" w:eastAsia="Calibri Light" w:asciiTheme="minorHAnsi" w:hAnsiTheme="minorHAnsi" w:cstheme="minorHAnsi"/>
          <w:sz w:val="24"/>
          <w:szCs w:val="24"/>
          <w:lang w:val="pl-PL"/>
        </w:rPr>
        <w:t xml:space="preserve"> Janewiczówka</w:t>
      </w:r>
      <w:r>
        <w:rPr>
          <w:rFonts w:eastAsia="Calibri Light" w:asciiTheme="minorHAnsi" w:hAnsiTheme="minorHAnsi" w:cstheme="minorHAnsi"/>
          <w:sz w:val="24"/>
          <w:szCs w:val="24"/>
        </w:rPr>
        <w:t xml:space="preserve"> u</w:t>
      </w:r>
      <w:r>
        <w:rPr>
          <w:rFonts w:eastAsia="Calibri Light" w:asciiTheme="minorHAnsi" w:hAnsiTheme="minorHAnsi" w:cstheme="minorHAnsi"/>
          <w:sz w:val="23"/>
          <w:szCs w:val="23"/>
        </w:rPr>
        <w:t>czestnik jest zdrowy; nie ma infekcji oraz objawów chorobowych sugerujących chorobę zakaźną.</w:t>
      </w:r>
    </w:p>
    <w:p>
      <w:pPr>
        <w:pStyle w:val="4"/>
        <w:numPr>
          <w:ilvl w:val="0"/>
          <w:numId w:val="1"/>
        </w:numPr>
        <w:spacing w:after="120"/>
        <w:ind w:left="714" w:hanging="357"/>
        <w:contextualSpacing w:val="0"/>
        <w:rPr>
          <w:rFonts w:eastAsia="Calibri Light" w:asciiTheme="minorHAnsi" w:hAnsiTheme="minorHAnsi" w:cstheme="minorHAnsi"/>
          <w:bCs/>
          <w:sz w:val="24"/>
          <w:szCs w:val="24"/>
        </w:rPr>
      </w:pPr>
      <w:r>
        <w:rPr>
          <w:rFonts w:eastAsia="Calibri Light" w:asciiTheme="minorHAnsi" w:hAnsiTheme="minorHAnsi" w:cstheme="minorHAnsi"/>
          <w:bCs/>
          <w:sz w:val="24"/>
          <w:szCs w:val="24"/>
        </w:rPr>
        <w:t>Oświadczam</w:t>
      </w:r>
      <w:r>
        <w:rPr>
          <w:rFonts w:eastAsia="Calibri Light" w:asciiTheme="minorHAnsi" w:hAnsiTheme="minorHAnsi" w:cstheme="minorHAnsi"/>
          <w:sz w:val="24"/>
          <w:szCs w:val="24"/>
        </w:rPr>
        <w:t>, że uczestnik nie zamieszkiwał z osobą przebywającą na kwarantannie i nie miał kontaktu z osobą podejrzaną o zakażenie w okresie 14 dni przez rozpoczęciem wypoczynku.</w:t>
      </w:r>
      <w:r>
        <w:rPr>
          <w:rFonts w:eastAsia="Calibri Light" w:asciiTheme="minorHAnsi" w:hAnsiTheme="minorHAnsi" w:cstheme="minorHAnsi"/>
          <w:bCs/>
          <w:sz w:val="24"/>
          <w:szCs w:val="24"/>
        </w:rPr>
        <w:t xml:space="preserve"> </w:t>
      </w:r>
    </w:p>
    <w:p>
      <w:pPr>
        <w:pStyle w:val="4"/>
        <w:numPr>
          <w:ilvl w:val="0"/>
          <w:numId w:val="1"/>
        </w:numPr>
        <w:spacing w:after="120"/>
        <w:ind w:left="714" w:hanging="357"/>
        <w:contextualSpacing w:val="0"/>
        <w:rPr>
          <w:rFonts w:eastAsia="Calibri Light" w:asciiTheme="minorHAnsi" w:hAnsiTheme="minorHAnsi" w:cstheme="minorHAnsi"/>
          <w:sz w:val="23"/>
          <w:szCs w:val="23"/>
        </w:rPr>
      </w:pPr>
      <w:r>
        <w:rPr>
          <w:rFonts w:eastAsia="Calibri Light" w:asciiTheme="minorHAnsi" w:hAnsiTheme="minorHAnsi" w:cstheme="minorHAnsi"/>
          <w:bCs/>
          <w:sz w:val="24"/>
          <w:szCs w:val="24"/>
        </w:rPr>
        <w:t>Oświadczam</w:t>
      </w:r>
      <w:r>
        <w:rPr>
          <w:rFonts w:eastAsia="Calibri Light" w:asciiTheme="minorHAnsi" w:hAnsiTheme="minorHAnsi" w:cstheme="minorHAnsi"/>
          <w:sz w:val="24"/>
          <w:szCs w:val="24"/>
        </w:rPr>
        <w:t>, że u</w:t>
      </w:r>
      <w:r>
        <w:rPr>
          <w:rFonts w:eastAsia="Calibri Light" w:asciiTheme="minorHAnsi" w:hAnsiTheme="minorHAnsi" w:cstheme="minorHAnsi"/>
          <w:sz w:val="23"/>
          <w:szCs w:val="23"/>
        </w:rPr>
        <w:t>czestnik jest przygotowany do stosowania się do wytycznych i regulaminów uczestnictwa związanych z zachowaniem dystansu społecznego (ok. 2 m) oraz przestrzeganiem zasad higieny</w:t>
      </w:r>
    </w:p>
    <w:p>
      <w:pPr>
        <w:pStyle w:val="4"/>
        <w:numPr>
          <w:ilvl w:val="0"/>
          <w:numId w:val="1"/>
        </w:numPr>
        <w:spacing w:after="120"/>
        <w:ind w:left="714" w:hanging="357"/>
        <w:rPr>
          <w:rFonts w:eastAsia="Calibri Light" w:asciiTheme="minorHAnsi" w:hAnsiTheme="minorHAnsi" w:cstheme="minorHAnsi"/>
          <w:sz w:val="24"/>
          <w:szCs w:val="24"/>
        </w:rPr>
      </w:pPr>
      <w:r>
        <w:rPr>
          <w:rFonts w:eastAsia="Calibri Light" w:asciiTheme="minorHAnsi" w:hAnsiTheme="minorHAnsi" w:cstheme="minorHAnsi"/>
          <w:sz w:val="24"/>
          <w:szCs w:val="24"/>
        </w:rPr>
        <w:t>Oświadczam, że dziecko choruje / nie choruje* (niewłaściwe skreślić) na chorobę przewlekłą, mogącą narazić je na cięższy przebieg zakażenia.</w:t>
      </w:r>
    </w:p>
    <w:p>
      <w:pPr>
        <w:spacing w:after="120"/>
        <w:rPr>
          <w:rFonts w:eastAsia="Calibri Light" w:asciiTheme="minorHAnsi" w:hAnsiTheme="minorHAnsi" w:cstheme="minorHAnsi"/>
          <w:sz w:val="24"/>
          <w:szCs w:val="24"/>
        </w:rPr>
      </w:pP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>……………………….. (proszę podać na jaką chorobę)</w:t>
      </w:r>
    </w:p>
    <w:p>
      <w:pPr>
        <w:pStyle w:val="5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Oświadczam, że zgadzając się na pobyt dziecka w Stadninie Koni Żarnowo w czasie stanu pandemii COVID-19 </w:t>
      </w:r>
      <w:r>
        <w:rPr>
          <w:rFonts w:asciiTheme="minorHAnsi" w:hAnsiTheme="minorHAnsi" w:cstheme="minorHAnsi"/>
          <w:bCs/>
          <w:sz w:val="23"/>
          <w:szCs w:val="23"/>
        </w:rPr>
        <w:t>jestem świadomy/-ma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istnienia licznych czynników ryzyka grożących zarażeniem się COVID-19 dziecku, rodzicom/opiekunom prawnym, innym domownikom </w:t>
      </w:r>
      <w:r>
        <w:rPr>
          <w:rFonts w:asciiTheme="minorHAnsi" w:hAnsiTheme="minorHAnsi" w:cstheme="minorHAnsi"/>
          <w:bCs/>
          <w:sz w:val="23"/>
          <w:szCs w:val="23"/>
        </w:rPr>
        <w:t>i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>w przypadku zachorowania nie będę wnosił/-ła skarg i zażaleń.</w:t>
      </w:r>
    </w:p>
    <w:p>
      <w:pPr>
        <w:pStyle w:val="4"/>
        <w:numPr>
          <w:ilvl w:val="0"/>
          <w:numId w:val="1"/>
        </w:numPr>
        <w:spacing w:after="120" w:line="343" w:lineRule="exact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Zobowiązuję się do niezwłocznego – do 12 godzin – odbioru dziecka z wypoczynku w przypadku wystąpienia u mojego dziecka niepokojących objawów choroby.</w:t>
      </w:r>
    </w:p>
    <w:p>
      <w:pPr>
        <w:pStyle w:val="4"/>
        <w:numPr>
          <w:ilvl w:val="0"/>
          <w:numId w:val="1"/>
        </w:numPr>
        <w:spacing w:after="120" w:line="293" w:lineRule="exact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 zgodę na wykonywanie codziennych pomiarów temperatury ciała u mojego dziecka podczas pobytu.</w:t>
      </w:r>
    </w:p>
    <w:p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>
      <w:pPr>
        <w:spacing w:line="293" w:lineRule="exact"/>
        <w:rPr>
          <w:rFonts w:asciiTheme="minorHAnsi" w:hAnsiTheme="minorHAnsi" w:cstheme="minorHAnsi"/>
          <w:b/>
          <w:sz w:val="24"/>
          <w:szCs w:val="24"/>
        </w:rPr>
      </w:pPr>
    </w:p>
    <w:p>
      <w:pPr>
        <w:ind w:left="3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b/>
          <w:sz w:val="24"/>
          <w:szCs w:val="24"/>
        </w:rPr>
        <w:t>TELEFON KONTAKTOWY</w:t>
      </w:r>
      <w:r>
        <w:rPr>
          <w:rFonts w:eastAsia="Calibri Light" w:asciiTheme="minorHAnsi" w:hAnsiTheme="minorHAnsi" w:cstheme="minorHAnsi"/>
          <w:sz w:val="24"/>
          <w:szCs w:val="24"/>
        </w:rPr>
        <w:t>: …………………………………………..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tabs>
          <w:tab w:val="left" w:pos="545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</w:p>
    <w:p>
      <w:pPr>
        <w:ind w:left="3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sz w:val="23"/>
          <w:szCs w:val="23"/>
        </w:rPr>
        <w:t>……………………………………</w:t>
      </w:r>
      <w:r>
        <w:rPr>
          <w:rFonts w:eastAsia="Calibri Light" w:asciiTheme="minorHAnsi" w:hAnsiTheme="minorHAnsi" w:cstheme="minorHAnsi"/>
          <w:sz w:val="23"/>
          <w:szCs w:val="23"/>
        </w:rPr>
        <w:tab/>
      </w:r>
      <w:r>
        <w:rPr>
          <w:rFonts w:eastAsia="Calibri Light" w:asciiTheme="minorHAnsi" w:hAnsiTheme="minorHAnsi" w:cstheme="minorHAnsi"/>
          <w:sz w:val="23"/>
          <w:szCs w:val="23"/>
        </w:rPr>
        <w:tab/>
      </w:r>
      <w:r>
        <w:rPr>
          <w:rFonts w:eastAsia="Calibri Light" w:asciiTheme="minorHAnsi" w:hAnsiTheme="minorHAnsi" w:cstheme="minorHAnsi"/>
          <w:sz w:val="23"/>
          <w:szCs w:val="23"/>
        </w:rPr>
        <w:tab/>
      </w:r>
      <w:r>
        <w:rPr>
          <w:rFonts w:eastAsia="Calibri Light" w:asciiTheme="minorHAnsi" w:hAnsiTheme="minorHAnsi" w:cstheme="minorHAnsi"/>
          <w:sz w:val="23"/>
          <w:szCs w:val="23"/>
        </w:rPr>
        <w:tab/>
      </w:r>
      <w:r>
        <w:rPr>
          <w:rFonts w:eastAsia="Calibri Light" w:asciiTheme="minorHAnsi" w:hAnsiTheme="minorHAnsi" w:cstheme="minorHAnsi"/>
          <w:sz w:val="23"/>
          <w:szCs w:val="23"/>
        </w:rPr>
        <w:tab/>
      </w:r>
      <w:r>
        <w:rPr>
          <w:rFonts w:eastAsia="Calibri Light" w:asciiTheme="minorHAnsi" w:hAnsiTheme="minorHAnsi" w:cstheme="minorHAnsi"/>
          <w:sz w:val="23"/>
          <w:szCs w:val="23"/>
        </w:rPr>
        <w:tab/>
      </w:r>
      <w:r>
        <w:rPr>
          <w:rFonts w:eastAsia="Calibri Light" w:asciiTheme="minorHAnsi" w:hAnsiTheme="minorHAnsi" w:cstheme="minorHAnsi"/>
          <w:sz w:val="23"/>
          <w:szCs w:val="23"/>
        </w:rPr>
        <w:t>………………………………………..</w:t>
      </w:r>
    </w:p>
    <w:p>
      <w:pPr>
        <w:ind w:right="2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eastAsia="Calibri Light" w:asciiTheme="minorHAnsi" w:hAnsiTheme="minorHAnsi" w:cstheme="minorHAnsi"/>
          <w:sz w:val="24"/>
          <w:szCs w:val="24"/>
        </w:rPr>
        <w:t>Miejscowość, dnia</w:t>
      </w: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ab/>
      </w:r>
      <w:r>
        <w:rPr>
          <w:rFonts w:eastAsia="Calibri Light" w:asciiTheme="minorHAnsi" w:hAnsiTheme="minorHAnsi" w:cstheme="minorHAnsi"/>
          <w:sz w:val="24"/>
          <w:szCs w:val="24"/>
        </w:rPr>
        <w:t xml:space="preserve">           Czytelny podpis</w:t>
      </w:r>
    </w:p>
    <w:p>
      <w:pPr>
        <w:ind w:left="163"/>
        <w:rPr>
          <w:sz w:val="20"/>
          <w:szCs w:val="20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44814"/>
    <w:multiLevelType w:val="multilevel"/>
    <w:tmpl w:val="25A4481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27EBA"/>
    <w:rsid w:val="00210D0D"/>
    <w:rsid w:val="00674738"/>
    <w:rsid w:val="00775FAD"/>
    <w:rsid w:val="00A33B0A"/>
    <w:rsid w:val="00C27EBA"/>
    <w:rsid w:val="00D27704"/>
    <w:rsid w:val="7A9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1314</Characters>
  <Lines>10</Lines>
  <Paragraphs>3</Paragraphs>
  <TotalTime>1</TotalTime>
  <ScaleCrop>false</ScaleCrop>
  <LinksUpToDate>false</LinksUpToDate>
  <CharactersWithSpaces>1529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2020-06-14T06:53:00Z</dcterms:created>
  <dc:creator>Użytkownik systemu Windows</dc:creator>
  <cp:lastModifiedBy>Ewa Janewicz</cp:lastModifiedBy>
  <dcterms:modified xsi:type="dcterms:W3CDTF">2023-03-09T22:42:08Z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EF7B1268A56047E2BF5B4DC74CBA72EA</vt:lpwstr>
  </property>
</Properties>
</file>